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27310" w14:textId="662472F6" w:rsidR="003D61FC" w:rsidRPr="003A3E4E" w:rsidRDefault="003D61FC" w:rsidP="003D61FC">
      <w:pPr>
        <w:rPr>
          <w:rFonts w:ascii="Algerian" w:hAnsi="Algerian"/>
          <w:sz w:val="56"/>
          <w:szCs w:val="56"/>
          <w:lang w:val="en-US"/>
        </w:rPr>
      </w:pPr>
      <w:r w:rsidRPr="003A3E4E">
        <w:rPr>
          <w:rFonts w:ascii="Algerian" w:hAnsi="Algerian"/>
          <w:sz w:val="56"/>
          <w:szCs w:val="56"/>
          <w:lang w:val="en-US"/>
        </w:rPr>
        <w:t>The Explorer Gondola — A New Era of Access at Big Sky</w:t>
      </w:r>
    </w:p>
    <w:p w14:paraId="4254F737" w14:textId="5E20087A" w:rsidR="003D61FC" w:rsidRPr="00B23229" w:rsidRDefault="0031666D" w:rsidP="0031666D">
      <w:pPr>
        <w:jc w:val="both"/>
        <w:rPr>
          <w:rFonts w:ascii="Aptos Narrow" w:hAnsi="Aptos Narrow"/>
          <w:sz w:val="28"/>
          <w:szCs w:val="28"/>
          <w:lang w:val="en-US"/>
        </w:rPr>
      </w:pPr>
      <w:r w:rsidRPr="000E344F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C4E1901" wp14:editId="0DF21D6B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4259580" cy="2395855"/>
            <wp:effectExtent l="0" t="0" r="7620" b="4445"/>
            <wp:wrapTight wrapText="bothSides">
              <wp:wrapPolygon edited="0">
                <wp:start x="0" y="0"/>
                <wp:lineTo x="0" y="21468"/>
                <wp:lineTo x="21542" y="21468"/>
                <wp:lineTo x="21542" y="0"/>
                <wp:lineTo x="0" y="0"/>
              </wp:wrapPolygon>
            </wp:wrapTight>
            <wp:docPr id="180821194" name="Picture 3" descr="A ski lift station with people walking a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21194" name="Picture 3" descr="A ski lift station with people walking a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0A5" w:rsidRPr="00B23229">
        <w:rPr>
          <w:rFonts w:ascii="Aptos Narrow" w:hAnsi="Aptos Narrow"/>
          <w:sz w:val="28"/>
          <w:szCs w:val="28"/>
          <w:lang w:val="en-US"/>
        </w:rPr>
        <w:t xml:space="preserve">This season </w:t>
      </w:r>
      <w:r w:rsidR="003D61FC" w:rsidRPr="00B23229">
        <w:rPr>
          <w:rFonts w:ascii="Aptos Narrow" w:hAnsi="Aptos Narrow"/>
          <w:sz w:val="28"/>
          <w:szCs w:val="28"/>
          <w:lang w:val="en-US"/>
        </w:rPr>
        <w:t>Big Sky</w:t>
      </w:r>
      <w:r w:rsidR="000640A5" w:rsidRPr="00B23229">
        <w:rPr>
          <w:rFonts w:ascii="Aptos Narrow" w:hAnsi="Aptos Narrow"/>
          <w:sz w:val="28"/>
          <w:szCs w:val="28"/>
          <w:lang w:val="en-US"/>
        </w:rPr>
        <w:t xml:space="preserve"> will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 unveil the </w:t>
      </w:r>
      <w:r w:rsidR="003D61FC" w:rsidRPr="00B23229">
        <w:rPr>
          <w:rFonts w:ascii="Aptos Narrow" w:hAnsi="Aptos Narrow"/>
          <w:b/>
          <w:bCs/>
          <w:sz w:val="28"/>
          <w:szCs w:val="28"/>
          <w:lang w:val="en-US"/>
        </w:rPr>
        <w:t>Explorer Gondola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, a groundbreaking addition that redefines mountain access, comfort, and connectivity. Replacing the original 1973 Explorer chairlift, this state-of-the-art, two-stage gondola will </w:t>
      </w:r>
      <w:r w:rsidR="00053959">
        <w:rPr>
          <w:rFonts w:ascii="Aptos Narrow" w:hAnsi="Aptos Narrow"/>
          <w:sz w:val="28"/>
          <w:szCs w:val="28"/>
          <w:lang w:val="en-US"/>
        </w:rPr>
        <w:t xml:space="preserve">move 3,200 guests per hour and </w:t>
      </w:r>
      <w:r w:rsidR="000640A5" w:rsidRPr="00B23229">
        <w:rPr>
          <w:rFonts w:ascii="Aptos Narrow" w:hAnsi="Aptos Narrow"/>
          <w:sz w:val="28"/>
          <w:szCs w:val="28"/>
          <w:lang w:val="en-US"/>
        </w:rPr>
        <w:t>provide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 seamless access from the main base area to </w:t>
      </w:r>
      <w:r w:rsidR="003D61FC" w:rsidRPr="00B23229">
        <w:rPr>
          <w:rFonts w:ascii="Aptos Narrow" w:hAnsi="Aptos Narrow"/>
          <w:b/>
          <w:bCs/>
          <w:sz w:val="28"/>
          <w:szCs w:val="28"/>
          <w:lang w:val="en-US"/>
        </w:rPr>
        <w:t>The Bowl</w:t>
      </w:r>
      <w:r w:rsidR="000640A5" w:rsidRPr="00B23229">
        <w:rPr>
          <w:rFonts w:ascii="Aptos Narrow" w:hAnsi="Aptos Narrow"/>
          <w:sz w:val="28"/>
          <w:szCs w:val="28"/>
          <w:lang w:val="en-US"/>
        </w:rPr>
        <w:t>. By creating a vital link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 to the </w:t>
      </w:r>
      <w:r w:rsidR="003D61FC" w:rsidRPr="00B23229">
        <w:rPr>
          <w:rFonts w:ascii="Aptos Narrow" w:hAnsi="Aptos Narrow"/>
          <w:b/>
          <w:bCs/>
          <w:sz w:val="28"/>
          <w:szCs w:val="28"/>
          <w:lang w:val="en-US"/>
        </w:rPr>
        <w:t>Lone Peak Tram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, </w:t>
      </w:r>
      <w:r w:rsidR="000640A5" w:rsidRPr="00B23229">
        <w:rPr>
          <w:rFonts w:ascii="Aptos Narrow" w:hAnsi="Aptos Narrow"/>
          <w:b/>
          <w:bCs/>
          <w:sz w:val="28"/>
          <w:szCs w:val="28"/>
          <w:lang w:val="en-US"/>
        </w:rPr>
        <w:t>Explorer Gondola</w:t>
      </w:r>
      <w:r w:rsidR="000640A5" w:rsidRPr="00B23229">
        <w:rPr>
          <w:rFonts w:ascii="Aptos Narrow" w:hAnsi="Aptos Narrow"/>
          <w:sz w:val="28"/>
          <w:szCs w:val="28"/>
          <w:lang w:val="en-US"/>
        </w:rPr>
        <w:t xml:space="preserve"> will 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unlock a true </w:t>
      </w:r>
      <w:r w:rsidR="003D61FC" w:rsidRPr="00B23229">
        <w:rPr>
          <w:rFonts w:ascii="Aptos Narrow" w:hAnsi="Aptos Narrow"/>
          <w:b/>
          <w:bCs/>
          <w:sz w:val="28"/>
          <w:szCs w:val="28"/>
          <w:lang w:val="en-US"/>
        </w:rPr>
        <w:t>base-to-peak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 journey for skiers and riders of all levels.</w:t>
      </w:r>
    </w:p>
    <w:p w14:paraId="509CE0FB" w14:textId="5CD7CEA9" w:rsidR="003D61FC" w:rsidRPr="00B23229" w:rsidRDefault="003D61FC" w:rsidP="0031666D">
      <w:pPr>
        <w:jc w:val="both"/>
        <w:rPr>
          <w:rFonts w:ascii="Aptos Narrow" w:hAnsi="Aptos Narrow"/>
          <w:b/>
          <w:bCs/>
          <w:sz w:val="28"/>
          <w:szCs w:val="28"/>
          <w:lang w:val="en-US"/>
        </w:rPr>
      </w:pPr>
      <w:r w:rsidRPr="00B23229">
        <w:rPr>
          <w:rFonts w:ascii="Aptos Narrow" w:hAnsi="Aptos Narrow"/>
          <w:b/>
          <w:bCs/>
          <w:sz w:val="28"/>
          <w:szCs w:val="28"/>
          <w:lang w:val="en-US"/>
        </w:rPr>
        <w:t>Key Features of the Explorer Gondola:</w:t>
      </w:r>
    </w:p>
    <w:p w14:paraId="2D6FDB85" w14:textId="24E7B484" w:rsidR="003D61FC" w:rsidRPr="00B23229" w:rsidRDefault="003D61FC" w:rsidP="0031666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en-US"/>
        </w:rPr>
      </w:pPr>
      <w:r w:rsidRPr="00B23229">
        <w:rPr>
          <w:rFonts w:ascii="Aptos Narrow" w:hAnsi="Aptos Narrow"/>
          <w:b/>
          <w:bCs/>
          <w:sz w:val="28"/>
          <w:szCs w:val="28"/>
          <w:lang w:val="en-US"/>
        </w:rPr>
        <w:t>Two-stage lift system</w:t>
      </w:r>
      <w:r w:rsidRPr="00B23229">
        <w:rPr>
          <w:rFonts w:ascii="Aptos Narrow" w:hAnsi="Aptos Narrow"/>
          <w:sz w:val="28"/>
          <w:szCs w:val="28"/>
          <w:lang w:val="en-US"/>
        </w:rPr>
        <w:t xml:space="preserve"> with mid-station access to beginner terrai</w:t>
      </w:r>
      <w:r w:rsidR="00F27478">
        <w:rPr>
          <w:rFonts w:ascii="Aptos Narrow" w:hAnsi="Aptos Narrow"/>
          <w:sz w:val="28"/>
          <w:szCs w:val="28"/>
          <w:lang w:val="en-US"/>
        </w:rPr>
        <w:t>n, uppe</w:t>
      </w:r>
      <w:r w:rsidR="00F66220">
        <w:rPr>
          <w:rFonts w:ascii="Aptos Narrow" w:hAnsi="Aptos Narrow"/>
          <w:sz w:val="28"/>
          <w:szCs w:val="28"/>
          <w:lang w:val="en-US"/>
        </w:rPr>
        <w:t xml:space="preserve">r station access to </w:t>
      </w:r>
      <w:r w:rsidR="00D61612">
        <w:rPr>
          <w:rFonts w:ascii="Aptos Narrow" w:hAnsi="Aptos Narrow"/>
          <w:sz w:val="28"/>
          <w:szCs w:val="28"/>
          <w:lang w:val="en-US"/>
        </w:rPr>
        <w:t xml:space="preserve">northern </w:t>
      </w:r>
      <w:r w:rsidR="00F66220">
        <w:rPr>
          <w:rFonts w:ascii="Aptos Narrow" w:hAnsi="Aptos Narrow"/>
          <w:sz w:val="28"/>
          <w:szCs w:val="28"/>
          <w:lang w:val="en-US"/>
        </w:rPr>
        <w:t>Swift Current terrain</w:t>
      </w:r>
      <w:r w:rsidRPr="00B23229">
        <w:rPr>
          <w:rFonts w:ascii="Aptos Narrow" w:hAnsi="Aptos Narrow"/>
          <w:sz w:val="28"/>
          <w:szCs w:val="28"/>
          <w:lang w:val="en-US"/>
        </w:rPr>
        <w:t xml:space="preserve"> and </w:t>
      </w:r>
      <w:r w:rsidR="00B163B8" w:rsidRPr="00B23229">
        <w:rPr>
          <w:rFonts w:ascii="Aptos Narrow" w:hAnsi="Aptos Narrow"/>
          <w:sz w:val="28"/>
          <w:szCs w:val="28"/>
          <w:lang w:val="en-US"/>
        </w:rPr>
        <w:t>direct</w:t>
      </w:r>
      <w:r w:rsidR="000640A5" w:rsidRPr="00B23229">
        <w:rPr>
          <w:rFonts w:ascii="Aptos Narrow" w:hAnsi="Aptos Narrow"/>
          <w:sz w:val="28"/>
          <w:szCs w:val="28"/>
          <w:lang w:val="en-US"/>
        </w:rPr>
        <w:t xml:space="preserve"> access</w:t>
      </w:r>
      <w:r w:rsidRPr="00B23229">
        <w:rPr>
          <w:rFonts w:ascii="Aptos Narrow" w:hAnsi="Aptos Narrow"/>
          <w:sz w:val="28"/>
          <w:szCs w:val="28"/>
          <w:lang w:val="en-US"/>
        </w:rPr>
        <w:t xml:space="preserve"> to the Lone Peak Tram.</w:t>
      </w:r>
    </w:p>
    <w:p w14:paraId="37454B18" w14:textId="45E02691" w:rsidR="003D61FC" w:rsidRPr="00B23229" w:rsidRDefault="003D61FC" w:rsidP="0031666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en-US"/>
        </w:rPr>
      </w:pPr>
      <w:r w:rsidRPr="00B23229">
        <w:rPr>
          <w:rFonts w:ascii="Aptos Narrow" w:hAnsi="Aptos Narrow"/>
          <w:b/>
          <w:bCs/>
          <w:sz w:val="28"/>
          <w:szCs w:val="28"/>
          <w:lang w:val="en-US"/>
        </w:rPr>
        <w:t xml:space="preserve">83 custom </w:t>
      </w:r>
      <w:r w:rsidR="00BE0A40" w:rsidRPr="00B23229">
        <w:rPr>
          <w:rFonts w:ascii="Aptos Narrow" w:hAnsi="Aptos Narrow"/>
          <w:b/>
          <w:bCs/>
          <w:sz w:val="28"/>
          <w:szCs w:val="28"/>
          <w:lang w:val="en-US"/>
        </w:rPr>
        <w:t>cabins</w:t>
      </w:r>
      <w:r w:rsidRPr="00B23229">
        <w:rPr>
          <w:rFonts w:ascii="Aptos Narrow" w:hAnsi="Aptos Narrow"/>
          <w:sz w:val="28"/>
          <w:szCs w:val="28"/>
          <w:lang w:val="en-US"/>
        </w:rPr>
        <w:t xml:space="preserve">, each seating up to 10 guests with heated ergonomic seats, floor-to-ceiling panoramic windows, </w:t>
      </w:r>
      <w:r w:rsidR="000640A5" w:rsidRPr="00B23229">
        <w:rPr>
          <w:rFonts w:ascii="Aptos Narrow" w:hAnsi="Aptos Narrow"/>
          <w:sz w:val="28"/>
          <w:szCs w:val="28"/>
          <w:lang w:val="en-US"/>
        </w:rPr>
        <w:t xml:space="preserve">interior </w:t>
      </w:r>
      <w:r w:rsidRPr="00B23229">
        <w:rPr>
          <w:rFonts w:ascii="Aptos Narrow" w:hAnsi="Aptos Narrow"/>
          <w:sz w:val="28"/>
          <w:szCs w:val="28"/>
          <w:lang w:val="en-US"/>
        </w:rPr>
        <w:t>gear holders, and exterior ski racks.</w:t>
      </w:r>
    </w:p>
    <w:p w14:paraId="785EA005" w14:textId="6A18F8D2" w:rsidR="003D61FC" w:rsidRPr="00B23229" w:rsidRDefault="003D61FC" w:rsidP="0031666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en-US"/>
        </w:rPr>
      </w:pPr>
      <w:r w:rsidRPr="00B23229">
        <w:rPr>
          <w:rFonts w:ascii="Aptos Narrow" w:hAnsi="Aptos Narrow"/>
          <w:b/>
          <w:bCs/>
          <w:sz w:val="28"/>
          <w:szCs w:val="28"/>
          <w:lang w:val="en-US"/>
        </w:rPr>
        <w:t>Mid-station understructure</w:t>
      </w:r>
      <w:r w:rsidRPr="00B23229">
        <w:rPr>
          <w:rFonts w:ascii="Aptos Narrow" w:hAnsi="Aptos Narrow"/>
          <w:sz w:val="28"/>
          <w:szCs w:val="28"/>
          <w:lang w:val="en-US"/>
        </w:rPr>
        <w:t>: A 21,000 sq. ft. below-grade cabin parking and maintenance facility ensures each gondola is stored safely each evening.</w:t>
      </w:r>
    </w:p>
    <w:p w14:paraId="612DEAE2" w14:textId="39F40EC7" w:rsidR="003D61FC" w:rsidRPr="00B23229" w:rsidRDefault="000640A5" w:rsidP="0031666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en-US"/>
        </w:rPr>
      </w:pPr>
      <w:r w:rsidRPr="00B23229">
        <w:rPr>
          <w:rFonts w:ascii="Aptos Narrow" w:hAnsi="Aptos Narrow"/>
          <w:b/>
          <w:bCs/>
          <w:sz w:val="28"/>
          <w:szCs w:val="28"/>
          <w:lang w:val="en-US"/>
        </w:rPr>
        <w:t>Upper</w:t>
      </w:r>
      <w:r w:rsidR="003D61FC" w:rsidRPr="00B23229">
        <w:rPr>
          <w:rFonts w:ascii="Aptos Narrow" w:hAnsi="Aptos Narrow"/>
          <w:b/>
          <w:bCs/>
          <w:sz w:val="28"/>
          <w:szCs w:val="28"/>
          <w:lang w:val="en-US"/>
        </w:rPr>
        <w:t xml:space="preserve"> terminal</w:t>
      </w:r>
      <w:r w:rsidR="003D61FC" w:rsidRPr="00B23229">
        <w:rPr>
          <w:rFonts w:ascii="Aptos Narrow" w:hAnsi="Aptos Narrow"/>
          <w:sz w:val="28"/>
          <w:szCs w:val="28"/>
          <w:lang w:val="en-US"/>
        </w:rPr>
        <w:t xml:space="preserve"> at the Tram base, streamlining the journey to Lone Mountain’s 11,166’ summit.</w:t>
      </w:r>
    </w:p>
    <w:p w14:paraId="02AA9E3B" w14:textId="012638FC" w:rsidR="00D735F2" w:rsidRPr="00B23229" w:rsidRDefault="00D735F2" w:rsidP="0031666D">
      <w:pPr>
        <w:numPr>
          <w:ilvl w:val="0"/>
          <w:numId w:val="1"/>
        </w:numPr>
        <w:jc w:val="both"/>
        <w:rPr>
          <w:rFonts w:ascii="Aptos Narrow" w:hAnsi="Aptos Narrow"/>
          <w:sz w:val="28"/>
          <w:szCs w:val="28"/>
          <w:lang w:val="en-US"/>
        </w:rPr>
      </w:pPr>
      <w:r w:rsidRPr="00B23229">
        <w:rPr>
          <w:rFonts w:ascii="Aptos Narrow" w:hAnsi="Aptos Narrow"/>
          <w:b/>
          <w:bCs/>
          <w:sz w:val="28"/>
          <w:szCs w:val="28"/>
          <w:lang w:val="en-US"/>
        </w:rPr>
        <w:t>Located in front of Huntley Lodge</w:t>
      </w:r>
      <w:r w:rsidR="00CB5F29">
        <w:rPr>
          <w:rFonts w:ascii="Aptos Narrow" w:hAnsi="Aptos Narrow"/>
          <w:b/>
          <w:bCs/>
          <w:sz w:val="28"/>
          <w:szCs w:val="28"/>
          <w:lang w:val="en-US"/>
        </w:rPr>
        <w:t>!</w:t>
      </w:r>
    </w:p>
    <w:p w14:paraId="3998BEBD" w14:textId="7C817E69" w:rsidR="003D61FC" w:rsidRPr="00B23229" w:rsidRDefault="003D61FC" w:rsidP="0031666D">
      <w:pPr>
        <w:jc w:val="both"/>
        <w:rPr>
          <w:rFonts w:ascii="Aptos Narrow" w:hAnsi="Aptos Narrow"/>
          <w:sz w:val="28"/>
          <w:szCs w:val="28"/>
          <w:lang w:val="en-US"/>
        </w:rPr>
      </w:pPr>
      <w:r w:rsidRPr="00B23229">
        <w:rPr>
          <w:rFonts w:ascii="Aptos Narrow" w:hAnsi="Aptos Narrow"/>
          <w:sz w:val="28"/>
          <w:szCs w:val="28"/>
          <w:lang w:val="en-US"/>
        </w:rPr>
        <w:t xml:space="preserve">Whether you're a first-time skier or chasing expert terrain, the Explorer Gondola will </w:t>
      </w:r>
      <w:r w:rsidRPr="00B23229">
        <w:rPr>
          <w:rFonts w:ascii="Aptos Narrow" w:hAnsi="Aptos Narrow"/>
          <w:b/>
          <w:bCs/>
          <w:sz w:val="28"/>
          <w:szCs w:val="28"/>
          <w:lang w:val="en-US"/>
        </w:rPr>
        <w:t>revolutionize your day on the mountain</w:t>
      </w:r>
      <w:r w:rsidRPr="00B23229">
        <w:rPr>
          <w:rFonts w:ascii="Aptos Narrow" w:hAnsi="Aptos Narrow"/>
          <w:sz w:val="28"/>
          <w:szCs w:val="28"/>
          <w:lang w:val="en-US"/>
        </w:rPr>
        <w:t>. Enjoy faster access, better terrain connectivity, and a level of comfort unmatched in North American ski resorts.</w:t>
      </w:r>
    </w:p>
    <w:p w14:paraId="33DA1BF2" w14:textId="77777777" w:rsidR="003D61FC" w:rsidRPr="00B23229" w:rsidRDefault="003D61FC" w:rsidP="0031666D">
      <w:pPr>
        <w:jc w:val="both"/>
        <w:rPr>
          <w:rFonts w:ascii="Aptos Narrow" w:hAnsi="Aptos Narrow"/>
          <w:sz w:val="28"/>
          <w:szCs w:val="28"/>
          <w:lang w:val="en-US"/>
        </w:rPr>
      </w:pPr>
      <w:r w:rsidRPr="00B23229">
        <w:rPr>
          <w:rFonts w:ascii="Aptos Narrow" w:hAnsi="Aptos Narrow"/>
          <w:sz w:val="28"/>
          <w:szCs w:val="28"/>
          <w:lang w:val="en-US"/>
        </w:rPr>
        <w:t xml:space="preserve">This isn’t just a lift — it’s a bold step into Big Sky’s future, </w:t>
      </w:r>
      <w:r w:rsidRPr="00B23229">
        <w:rPr>
          <w:rFonts w:ascii="Aptos Narrow" w:hAnsi="Aptos Narrow"/>
          <w:b/>
          <w:bCs/>
          <w:sz w:val="28"/>
          <w:szCs w:val="28"/>
          <w:lang w:val="en-US"/>
        </w:rPr>
        <w:t>two years in the making</w:t>
      </w:r>
      <w:r w:rsidRPr="00B23229">
        <w:rPr>
          <w:rFonts w:ascii="Aptos Narrow" w:hAnsi="Aptos Narrow"/>
          <w:sz w:val="28"/>
          <w:szCs w:val="28"/>
          <w:lang w:val="en-US"/>
        </w:rPr>
        <w:t>, and just in time for an unforgettable 2025–26 season.</w:t>
      </w:r>
    </w:p>
    <w:p w14:paraId="6EBE8D43" w14:textId="0C1DF10E" w:rsidR="003D61FC" w:rsidRDefault="003724B7" w:rsidP="0031666D">
      <w:pPr>
        <w:tabs>
          <w:tab w:val="left" w:pos="4550"/>
        </w:tabs>
        <w:jc w:val="both"/>
        <w:rPr>
          <w:rFonts w:ascii="Aptos Narrow" w:hAnsi="Aptos Narrow"/>
          <w:sz w:val="28"/>
          <w:szCs w:val="28"/>
        </w:rPr>
      </w:pPr>
      <w:r>
        <w:rPr>
          <w:rFonts w:ascii="Aptos Narrow" w:hAnsi="Aptos Narrow"/>
          <w:sz w:val="28"/>
          <w:szCs w:val="28"/>
        </w:rPr>
        <w:t xml:space="preserve">To </w:t>
      </w:r>
      <w:r w:rsidR="00947EF5">
        <w:rPr>
          <w:rFonts w:ascii="Aptos Narrow" w:hAnsi="Aptos Narrow"/>
          <w:sz w:val="28"/>
          <w:szCs w:val="28"/>
        </w:rPr>
        <w:t xml:space="preserve">watch construction of this transformational project, follow this </w:t>
      </w:r>
      <w:hyperlink r:id="rId6" w:history="1">
        <w:r w:rsidR="00947EF5" w:rsidRPr="00947EF5">
          <w:rPr>
            <w:rStyle w:val="Hyperlink"/>
            <w:rFonts w:ascii="Aptos Narrow" w:hAnsi="Aptos Narrow"/>
            <w:sz w:val="28"/>
            <w:szCs w:val="28"/>
          </w:rPr>
          <w:t>link</w:t>
        </w:r>
      </w:hyperlink>
      <w:r w:rsidR="00947EF5">
        <w:rPr>
          <w:rFonts w:ascii="Aptos Narrow" w:hAnsi="Aptos Narrow"/>
          <w:sz w:val="28"/>
          <w:szCs w:val="28"/>
        </w:rPr>
        <w:t>.</w:t>
      </w:r>
    </w:p>
    <w:p w14:paraId="11F2C66A" w14:textId="5D6C2CD8" w:rsidR="0031666D" w:rsidRPr="00A210DB" w:rsidRDefault="0031666D" w:rsidP="0031666D">
      <w:pPr>
        <w:tabs>
          <w:tab w:val="left" w:pos="4550"/>
        </w:tabs>
        <w:jc w:val="right"/>
        <w:rPr>
          <w:rFonts w:ascii="Bradley Hand ITC" w:hAnsi="Bradley Hand ITC"/>
          <w:b/>
          <w:bCs/>
          <w:sz w:val="48"/>
          <w:szCs w:val="48"/>
        </w:rPr>
      </w:pPr>
      <w:r w:rsidRPr="00A210DB">
        <w:rPr>
          <w:rFonts w:ascii="Bradley Hand ITC" w:hAnsi="Bradley Hand ITC"/>
          <w:b/>
          <w:bCs/>
          <w:sz w:val="48"/>
          <w:szCs w:val="48"/>
        </w:rPr>
        <w:t>Shari</w:t>
      </w:r>
    </w:p>
    <w:sectPr w:rsidR="0031666D" w:rsidRPr="00A210DB" w:rsidSect="000F5CB9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72ABE"/>
    <w:multiLevelType w:val="multilevel"/>
    <w:tmpl w:val="D6DC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01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55"/>
    <w:rsid w:val="00053959"/>
    <w:rsid w:val="000640A5"/>
    <w:rsid w:val="000A7EDB"/>
    <w:rsid w:val="000F5CB9"/>
    <w:rsid w:val="00101E40"/>
    <w:rsid w:val="0014607B"/>
    <w:rsid w:val="001D2EBC"/>
    <w:rsid w:val="001F24D0"/>
    <w:rsid w:val="002935A7"/>
    <w:rsid w:val="0031666D"/>
    <w:rsid w:val="0036526B"/>
    <w:rsid w:val="003724B7"/>
    <w:rsid w:val="003A2CBC"/>
    <w:rsid w:val="003A3E4E"/>
    <w:rsid w:val="003D2415"/>
    <w:rsid w:val="003D61FC"/>
    <w:rsid w:val="004073F5"/>
    <w:rsid w:val="004204FC"/>
    <w:rsid w:val="00451430"/>
    <w:rsid w:val="00501A6E"/>
    <w:rsid w:val="00510E75"/>
    <w:rsid w:val="005C58BB"/>
    <w:rsid w:val="00613A48"/>
    <w:rsid w:val="00644155"/>
    <w:rsid w:val="0074463A"/>
    <w:rsid w:val="0079272F"/>
    <w:rsid w:val="007C604D"/>
    <w:rsid w:val="007D5494"/>
    <w:rsid w:val="008B2246"/>
    <w:rsid w:val="008F1524"/>
    <w:rsid w:val="00947EF5"/>
    <w:rsid w:val="00953BD6"/>
    <w:rsid w:val="00A20E2D"/>
    <w:rsid w:val="00A210DB"/>
    <w:rsid w:val="00A41CF1"/>
    <w:rsid w:val="00AC664E"/>
    <w:rsid w:val="00AC7603"/>
    <w:rsid w:val="00AD1387"/>
    <w:rsid w:val="00B163B8"/>
    <w:rsid w:val="00B23229"/>
    <w:rsid w:val="00BD57F6"/>
    <w:rsid w:val="00BE0A40"/>
    <w:rsid w:val="00C0145F"/>
    <w:rsid w:val="00C02E79"/>
    <w:rsid w:val="00C33717"/>
    <w:rsid w:val="00C9644F"/>
    <w:rsid w:val="00CB5F29"/>
    <w:rsid w:val="00CE1585"/>
    <w:rsid w:val="00CE5525"/>
    <w:rsid w:val="00D01ACC"/>
    <w:rsid w:val="00D03EC8"/>
    <w:rsid w:val="00D22627"/>
    <w:rsid w:val="00D61612"/>
    <w:rsid w:val="00D735F2"/>
    <w:rsid w:val="00DD4F6A"/>
    <w:rsid w:val="00DE3B9C"/>
    <w:rsid w:val="00F122CE"/>
    <w:rsid w:val="00F27478"/>
    <w:rsid w:val="00F66220"/>
    <w:rsid w:val="00F70257"/>
    <w:rsid w:val="00F80DD4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09B5"/>
  <w15:chartTrackingRefBased/>
  <w15:docId w15:val="{00F5BB41-9408-49F1-B829-A0CAD485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2E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gskyresort.com/2025/in-progress-projects/explorer-gondol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252</Words>
  <Characters>1374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Williams</dc:creator>
  <cp:keywords/>
  <dc:description/>
  <cp:lastModifiedBy>Shari Williams</cp:lastModifiedBy>
  <cp:revision>25</cp:revision>
  <cp:lastPrinted>2025-10-16T18:07:00Z</cp:lastPrinted>
  <dcterms:created xsi:type="dcterms:W3CDTF">2025-10-16T18:03:00Z</dcterms:created>
  <dcterms:modified xsi:type="dcterms:W3CDTF">2025-12-04T03:05:00Z</dcterms:modified>
</cp:coreProperties>
</file>